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B4E" w:rsidRPr="00292B4E" w:rsidRDefault="00292B4E" w:rsidP="00292B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292B4E" w:rsidRPr="00292B4E" w:rsidRDefault="00292B4E" w:rsidP="00292B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Заведующая МКДОУ </w:t>
      </w:r>
    </w:p>
    <w:p w:rsidR="00292B4E" w:rsidRPr="00292B4E" w:rsidRDefault="00292B4E" w:rsidP="00292B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«Олимпийский»</w:t>
      </w:r>
    </w:p>
    <w:p w:rsidR="00292B4E" w:rsidRPr="00292B4E" w:rsidRDefault="00292B4E" w:rsidP="00292B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Омарова</w:t>
      </w:r>
      <w:proofErr w:type="spellEnd"/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А.Ш.</w:t>
      </w:r>
    </w:p>
    <w:p w:rsidR="00292B4E" w:rsidRPr="00292B4E" w:rsidRDefault="00292B4E" w:rsidP="00292B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B4E" w:rsidRPr="00292B4E" w:rsidRDefault="00292B4E" w:rsidP="00292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92B4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</w:t>
      </w:r>
    </w:p>
    <w:p w:rsidR="00292B4E" w:rsidRPr="00292B4E" w:rsidRDefault="00292B4E" w:rsidP="00292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92B4E" w:rsidRPr="00292B4E" w:rsidRDefault="00292B4E" w:rsidP="0081602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292B4E" w:rsidRPr="00292B4E" w:rsidRDefault="00292B4E" w:rsidP="00816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id.0f49d419f0f1"/>
      <w:bookmarkStart w:id="1" w:name="id.3a93929d62ff"/>
      <w:bookmarkStart w:id="2" w:name="id.24123a0e502e"/>
      <w:bookmarkEnd w:id="0"/>
      <w:bookmarkEnd w:id="1"/>
      <w:bookmarkEnd w:id="2"/>
      <w:r w:rsidRPr="00292B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  порядке  приема детей  и комплектования  детьми  дошкольного возраста муниципального казенного   дошкольного  образовательного учреждении                                         детский сад «Олимпийский»</w:t>
      </w:r>
    </w:p>
    <w:p w:rsidR="00292B4E" w:rsidRPr="00292B4E" w:rsidRDefault="00292B4E" w:rsidP="00816021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id.192f3bb9ba5d"/>
      <w:bookmarkStart w:id="4" w:name="_GoBack"/>
      <w:bookmarkEnd w:id="3"/>
      <w:bookmarkEnd w:id="4"/>
      <w:r w:rsidRPr="00292B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292B4E" w:rsidRPr="00292B4E" w:rsidRDefault="00292B4E" w:rsidP="00292B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приема (далее Правила) определяют порядок приема детей в муниципальное казенное  дошкольное образовательное учреждение  детский сад «Олимпийский»   общеразвивающего вида (далее - ДОУ), реализующее основную образовательную программу дошкольного образования.</w:t>
      </w:r>
    </w:p>
    <w:p w:rsidR="00292B4E" w:rsidRPr="00292B4E" w:rsidRDefault="00292B4E" w:rsidP="00292B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Правила разработаны в соответствии  с Конституцией Российской Федерации,  Законом  РФ от 29.12.2012 г. № 273-ФЗ  «Об образовании в Российской Федерации», Приказа Министерства образования и науки Российской  Федерации от 30.08.2013г. № 1014 «Об утверждении  порядка  организации  и  осуществления  образовательной  деятельности  по  основным общеобразовательным программам – образовательным программам дошкольного образования»,  санитарно-эпидемиологическими требованиями к устройству, содержанию и организации режима работы в дошкольных организациях, утвержденными</w:t>
      </w:r>
      <w:proofErr w:type="gramEnd"/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Главного санитарного врача РФ №26 от 15.05.2013 (Сан </w:t>
      </w:r>
      <w:proofErr w:type="spellStart"/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</w:t>
      </w:r>
      <w:proofErr w:type="spellEnd"/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2.4.1.3049-13), действующими федеральными и региональными нормативными документами в области образования.</w:t>
      </w:r>
    </w:p>
    <w:p w:rsidR="00292B4E" w:rsidRPr="00292B4E" w:rsidRDefault="00292B4E" w:rsidP="00292B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Правила разработаны в целях обеспечения реализации прав граждан на общедоступное, бесплатное и дошкольное образование, удовлетворения потребности граждан в образовательных услугах для детей дошкольного возраста, оказания помощи семье в воспитании детей.</w:t>
      </w:r>
    </w:p>
    <w:p w:rsidR="00292B4E" w:rsidRPr="00292B4E" w:rsidRDefault="00292B4E" w:rsidP="00292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Учет детей, нуждающихся в предоставлении места в ДОУ</w:t>
      </w:r>
    </w:p>
    <w:p w:rsidR="00292B4E" w:rsidRPr="00292B4E" w:rsidRDefault="00292B4E" w:rsidP="00292B4E">
      <w:pPr>
        <w:rPr>
          <w:rFonts w:ascii="Calibri" w:eastAsia="Calibri" w:hAnsi="Calibri" w:cs="Times New Roman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1.</w:t>
      </w:r>
      <w:r w:rsidRPr="00292B4E">
        <w:rPr>
          <w:rFonts w:ascii="Calibri" w:eastAsia="Calibri" w:hAnsi="Calibri" w:cs="Times New Roman"/>
        </w:rPr>
        <w:t xml:space="preserve">Участниками образовательного процесса при  приеме  и отчислении детей  ДОУ являются: родители (законные представители); администрация учреждения  в лице руководителя (заведующего). </w:t>
      </w:r>
    </w:p>
    <w:p w:rsidR="00292B4E" w:rsidRPr="00292B4E" w:rsidRDefault="00292B4E" w:rsidP="00292B4E">
      <w:pPr>
        <w:rPr>
          <w:rFonts w:ascii="Calibri" w:eastAsia="Calibri" w:hAnsi="Calibri" w:cs="Times New Roman"/>
        </w:rPr>
      </w:pPr>
      <w:r w:rsidRPr="00292B4E">
        <w:rPr>
          <w:rFonts w:ascii="Calibri" w:eastAsia="Calibri" w:hAnsi="Calibri" w:cs="Times New Roman"/>
        </w:rPr>
        <w:t xml:space="preserve">            2.  ДОУ  в  рамках своей компетенции: </w:t>
      </w:r>
    </w:p>
    <w:p w:rsidR="00292B4E" w:rsidRPr="00292B4E" w:rsidRDefault="00292B4E" w:rsidP="00292B4E">
      <w:pPr>
        <w:ind w:left="720"/>
        <w:contextualSpacing/>
        <w:rPr>
          <w:rFonts w:ascii="Calibri" w:eastAsia="Calibri" w:hAnsi="Calibri" w:cs="Times New Roman"/>
        </w:rPr>
      </w:pPr>
      <w:r w:rsidRPr="00292B4E">
        <w:rPr>
          <w:rFonts w:ascii="Calibri" w:eastAsia="Calibri" w:hAnsi="Calibri" w:cs="Times New Roman"/>
        </w:rPr>
        <w:t xml:space="preserve">- самостоятельно формирует контингент  детей  в  пределах, указанных  в лицензии и  в  Уставе учреждения; </w:t>
      </w:r>
    </w:p>
    <w:p w:rsidR="00292B4E" w:rsidRPr="00292B4E" w:rsidRDefault="00292B4E" w:rsidP="00292B4E">
      <w:pPr>
        <w:ind w:left="720"/>
        <w:contextualSpacing/>
        <w:rPr>
          <w:rFonts w:ascii="Calibri" w:eastAsia="Calibri" w:hAnsi="Calibri" w:cs="Times New Roman"/>
        </w:rPr>
      </w:pPr>
      <w:r w:rsidRPr="00292B4E">
        <w:rPr>
          <w:rFonts w:ascii="Calibri" w:eastAsia="Calibri" w:hAnsi="Calibri" w:cs="Times New Roman"/>
        </w:rPr>
        <w:t>-осуществляет ежегодное комплектование групп  детьми с 15 июня по 1 сентября текущего года  в  соответствии с  плановыми показателями;</w:t>
      </w:r>
    </w:p>
    <w:p w:rsidR="00292B4E" w:rsidRPr="00292B4E" w:rsidRDefault="00292B4E" w:rsidP="00292B4E">
      <w:pPr>
        <w:ind w:left="720"/>
        <w:contextualSpacing/>
        <w:rPr>
          <w:rFonts w:ascii="Calibri" w:eastAsia="Calibri" w:hAnsi="Calibri" w:cs="Times New Roman"/>
        </w:rPr>
      </w:pPr>
      <w:r w:rsidRPr="00292B4E">
        <w:rPr>
          <w:rFonts w:ascii="Calibri" w:eastAsia="Calibri" w:hAnsi="Calibri" w:cs="Times New Roman"/>
        </w:rPr>
        <w:t>-ведет  прием  граждан по вопросам комплектования учреждения детьми;</w:t>
      </w:r>
    </w:p>
    <w:p w:rsidR="00292B4E" w:rsidRPr="00292B4E" w:rsidRDefault="00292B4E" w:rsidP="00292B4E">
      <w:pPr>
        <w:ind w:left="360"/>
        <w:rPr>
          <w:rFonts w:ascii="Calibri" w:eastAsia="Calibri" w:hAnsi="Calibri" w:cs="Times New Roman"/>
        </w:rPr>
      </w:pPr>
      <w:r w:rsidRPr="00292B4E">
        <w:rPr>
          <w:rFonts w:ascii="Calibri" w:eastAsia="Calibri" w:hAnsi="Calibri" w:cs="Times New Roman"/>
        </w:rPr>
        <w:t xml:space="preserve">         -обеспечивает  прием  детей, проживающих на территории муниципального округа;</w:t>
      </w:r>
    </w:p>
    <w:p w:rsidR="00292B4E" w:rsidRPr="00292B4E" w:rsidRDefault="00292B4E" w:rsidP="00292B4E">
      <w:pPr>
        <w:ind w:left="720"/>
        <w:contextualSpacing/>
        <w:rPr>
          <w:rFonts w:ascii="Calibri" w:eastAsia="Calibri" w:hAnsi="Calibri" w:cs="Times New Roman"/>
        </w:rPr>
      </w:pPr>
      <w:r w:rsidRPr="00292B4E">
        <w:rPr>
          <w:rFonts w:ascii="Calibri" w:eastAsia="Calibri" w:hAnsi="Calibri" w:cs="Times New Roman"/>
        </w:rPr>
        <w:lastRenderedPageBreak/>
        <w:t>-осуществляет регистрацию очередности детей дошкольного возраста на территории своего муниципального округа.</w:t>
      </w:r>
    </w:p>
    <w:p w:rsidR="00292B4E" w:rsidRPr="00292B4E" w:rsidRDefault="00292B4E" w:rsidP="00292B4E">
      <w:pPr>
        <w:ind w:left="720"/>
        <w:contextualSpacing/>
        <w:rPr>
          <w:rFonts w:ascii="Calibri" w:eastAsia="Calibri" w:hAnsi="Calibri" w:cs="Times New Roman"/>
        </w:rPr>
      </w:pPr>
      <w:r w:rsidRPr="00292B4E">
        <w:rPr>
          <w:rFonts w:ascii="Calibri" w:eastAsia="Calibri" w:hAnsi="Calibri" w:cs="Times New Roman"/>
        </w:rPr>
        <w:t>-осуществляет прием ДОУ  в  соответствии с Уставом образовательного учреждения и утвержденным Положением;</w:t>
      </w:r>
    </w:p>
    <w:p w:rsidR="00292B4E" w:rsidRPr="00292B4E" w:rsidRDefault="00292B4E" w:rsidP="00292B4E">
      <w:pPr>
        <w:ind w:left="720"/>
        <w:contextualSpacing/>
        <w:rPr>
          <w:rFonts w:ascii="Calibri" w:eastAsia="Calibri" w:hAnsi="Calibri" w:cs="Times New Roman"/>
        </w:rPr>
      </w:pPr>
      <w:r w:rsidRPr="00292B4E">
        <w:rPr>
          <w:rFonts w:ascii="Calibri" w:eastAsia="Calibri" w:hAnsi="Calibri" w:cs="Times New Roman"/>
        </w:rPr>
        <w:t>-производит доукомплектование высвобождающихся по различным причинам мест в ДОУ  в  течение учебного года на основании заявления родителей (законных представителей),   в соответствии с очередностью;</w:t>
      </w:r>
    </w:p>
    <w:p w:rsidR="00292B4E" w:rsidRPr="00292B4E" w:rsidRDefault="00292B4E" w:rsidP="00292B4E">
      <w:pPr>
        <w:ind w:left="720"/>
        <w:contextualSpacing/>
        <w:rPr>
          <w:rFonts w:ascii="Calibri" w:eastAsia="Calibri" w:hAnsi="Calibri" w:cs="Times New Roman"/>
        </w:rPr>
      </w:pPr>
      <w:r w:rsidRPr="00292B4E">
        <w:rPr>
          <w:rFonts w:ascii="Calibri" w:eastAsia="Calibri" w:hAnsi="Calibri" w:cs="Times New Roman"/>
        </w:rPr>
        <w:t>-представляет ежемесячно  в  управление образования администрации района информацию о  движении контингента  детей, а также  о наличии свободных мест  в ДОУ;</w:t>
      </w:r>
    </w:p>
    <w:p w:rsidR="00292B4E" w:rsidRPr="00292B4E" w:rsidRDefault="00292B4E" w:rsidP="00292B4E">
      <w:pPr>
        <w:numPr>
          <w:ilvl w:val="0"/>
          <w:numId w:val="3"/>
        </w:numPr>
        <w:spacing w:after="0"/>
        <w:contextualSpacing/>
        <w:rPr>
          <w:rFonts w:ascii="Calibri" w:eastAsia="Calibri" w:hAnsi="Calibri" w:cs="Times New Roman"/>
        </w:rPr>
      </w:pPr>
      <w:r w:rsidRPr="00292B4E">
        <w:rPr>
          <w:rFonts w:ascii="Calibri" w:eastAsia="Calibri" w:hAnsi="Calibri" w:cs="Times New Roman"/>
        </w:rPr>
        <w:t xml:space="preserve">Отдел  образования администрации </w:t>
      </w:r>
      <w:proofErr w:type="spellStart"/>
      <w:r w:rsidRPr="00292B4E">
        <w:rPr>
          <w:rFonts w:ascii="Calibri" w:eastAsia="Calibri" w:hAnsi="Calibri" w:cs="Times New Roman"/>
        </w:rPr>
        <w:t>Сергокалинского</w:t>
      </w:r>
      <w:proofErr w:type="spellEnd"/>
      <w:r w:rsidRPr="00292B4E">
        <w:rPr>
          <w:rFonts w:ascii="Calibri" w:eastAsia="Calibri" w:hAnsi="Calibri" w:cs="Times New Roman"/>
        </w:rPr>
        <w:t xml:space="preserve">   района  в рамках своей компетенции:</w:t>
      </w:r>
    </w:p>
    <w:p w:rsidR="00292B4E" w:rsidRPr="00292B4E" w:rsidRDefault="00292B4E" w:rsidP="00292B4E">
      <w:pPr>
        <w:spacing w:after="0"/>
        <w:ind w:left="720"/>
        <w:rPr>
          <w:rFonts w:ascii="Calibri" w:eastAsia="Calibri" w:hAnsi="Calibri" w:cs="Times New Roman"/>
        </w:rPr>
      </w:pPr>
      <w:r w:rsidRPr="00292B4E">
        <w:rPr>
          <w:rFonts w:ascii="Calibri" w:eastAsia="Calibri" w:hAnsi="Calibri" w:cs="Times New Roman"/>
        </w:rPr>
        <w:t>-контролирует исполнение уставной деятельности  ДОУ и ведение документации  в  части комплектования учреждения  детьми в соответствии с законодательством Российской Федерации и  Положением.</w:t>
      </w:r>
    </w:p>
    <w:p w:rsidR="00292B4E" w:rsidRPr="00292B4E" w:rsidRDefault="00292B4E" w:rsidP="00292B4E">
      <w:pPr>
        <w:spacing w:after="0"/>
        <w:rPr>
          <w:rFonts w:ascii="Calibri" w:eastAsia="Calibri" w:hAnsi="Calibri" w:cs="Times New Roman"/>
        </w:rPr>
      </w:pPr>
      <w:r w:rsidRPr="00292B4E">
        <w:rPr>
          <w:rFonts w:ascii="Calibri" w:eastAsia="Calibri" w:hAnsi="Calibri" w:cs="Times New Roman"/>
        </w:rPr>
        <w:t xml:space="preserve">                -  ведет  прием  граждан по вопросам комплектования  ДОУ  детьми.</w:t>
      </w:r>
    </w:p>
    <w:p w:rsidR="00292B4E" w:rsidRPr="00292B4E" w:rsidRDefault="00292B4E" w:rsidP="00292B4E">
      <w:pPr>
        <w:spacing w:after="0"/>
        <w:rPr>
          <w:rFonts w:ascii="Calibri" w:eastAsia="Calibri" w:hAnsi="Calibri" w:cs="Times New Roman"/>
        </w:rPr>
      </w:pPr>
      <w:r w:rsidRPr="00292B4E">
        <w:rPr>
          <w:rFonts w:ascii="Calibri" w:eastAsia="Calibri" w:hAnsi="Calibri" w:cs="Times New Roman"/>
        </w:rPr>
        <w:t xml:space="preserve">                 - выдает направления в детский сад.</w:t>
      </w:r>
    </w:p>
    <w:p w:rsidR="00292B4E" w:rsidRPr="00292B4E" w:rsidRDefault="00292B4E" w:rsidP="00292B4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внеочередное  получение  мест в ДОУ  предоставляется  детям:</w:t>
      </w:r>
    </w:p>
    <w:p w:rsidR="00292B4E" w:rsidRPr="00292B4E" w:rsidRDefault="00292B4E" w:rsidP="00292B4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дети прокуроров (п.5 ст. 44 </w:t>
      </w:r>
      <w:hyperlink r:id="rId6" w:history="1">
        <w:r w:rsidRPr="00292B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Федерального </w:t>
        </w:r>
        <w:proofErr w:type="gramStart"/>
        <w:r w:rsidRPr="00292B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</w:t>
        </w:r>
        <w:proofErr w:type="gramEnd"/>
      </w:hyperlink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а от 17.01.92 № 2202-1 </w:t>
      </w: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«О прокуратуре Российской Федерации»);</w:t>
      </w:r>
    </w:p>
    <w:p w:rsidR="00292B4E" w:rsidRPr="00292B4E" w:rsidRDefault="00292B4E" w:rsidP="00292B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судей (п. 3. ст. 19 </w:t>
      </w:r>
      <w:hyperlink r:id="rId7" w:history="1">
        <w:r w:rsidRPr="00292B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Федерального </w:t>
        </w:r>
        <w:proofErr w:type="gramStart"/>
        <w:r w:rsidRPr="00292B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</w:t>
        </w:r>
        <w:proofErr w:type="gramEnd"/>
      </w:hyperlink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а от 26.06.92 № 3132-1 «О статусе судей в Российской Федерации»);</w:t>
      </w:r>
    </w:p>
    <w:p w:rsidR="00292B4E" w:rsidRPr="00292B4E" w:rsidRDefault="00292B4E" w:rsidP="00292B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сотрудников органов по контролю за оборотом наркотических средств </w:t>
      </w: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психотропных веществ (п. 136 </w:t>
      </w:r>
      <w:hyperlink r:id="rId8" w:history="1">
        <w:proofErr w:type="gramStart"/>
        <w:r w:rsidRPr="00292B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</w:t>
        </w:r>
        <w:proofErr w:type="gramEnd"/>
      </w:hyperlink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Президента Российской Федерации от 05.06.2003 </w:t>
      </w: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613 «О правоохранительной службе в органах по контролю за оборотом наркотических средств и психотропных веществ»);</w:t>
      </w:r>
    </w:p>
    <w:p w:rsidR="00292B4E" w:rsidRPr="00292B4E" w:rsidRDefault="00292B4E" w:rsidP="00292B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погибших (пропавших без вести), умерших, ставших инвалидами работников органов прокуратуры, осуществляющих служебную деятельность на территории Северо-Кавказского региона Российской Федерации, (</w:t>
      </w:r>
      <w:hyperlink r:id="rId9" w:history="1">
        <w:r w:rsidRPr="00292B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 «в» пункта 5</w:t>
        </w:r>
      </w:hyperlink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 Указа Президента Российской Федерации от 30.10.2009 № 1225 «О дополнительных гарантиях </w:t>
      </w: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компенсациях работникам органов прокуратуры Российской Федерации, осуществляющим служебную деятельность на территории Северо-Кавказского региона Российской Федерации, и членам их семей»);</w:t>
      </w:r>
      <w:proofErr w:type="gramEnd"/>
    </w:p>
    <w:p w:rsidR="00292B4E" w:rsidRPr="00292B4E" w:rsidRDefault="00292B4E" w:rsidP="00292B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погибших (пропавших без вести), умерших, ставших инвалидами сотрудников и военнослужащих из числа указанных в </w:t>
      </w:r>
      <w:hyperlink r:id="rId10" w:history="1">
        <w:r w:rsidRPr="00292B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</w:t>
        </w:r>
      </w:hyperlink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постановления Правительства Российской Федерации от 09.02.2004 № 65 «О дополнительных гарантиях </w:t>
      </w: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Федерации»;</w:t>
      </w:r>
    </w:p>
    <w:p w:rsidR="00292B4E" w:rsidRPr="00292B4E" w:rsidRDefault="00292B4E" w:rsidP="00292B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сотрудников Следственного комитета Российской Федерации (п. 25 ст. 35 Федерального закона от 28.12.2010 № 403-ФЗ «О следственном комитете Российской Федерации».</w:t>
      </w:r>
      <w:proofErr w:type="gramEnd"/>
    </w:p>
    <w:p w:rsidR="00292B4E" w:rsidRPr="00292B4E" w:rsidRDefault="00292B4E" w:rsidP="00292B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Первоочередное право на предоставление мест в ДОУ имеют:</w:t>
      </w:r>
    </w:p>
    <w:p w:rsidR="00292B4E" w:rsidRPr="00292B4E" w:rsidRDefault="00292B4E" w:rsidP="00292B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сотрудников полиции (п. 6 ст. 46 Федерального закона от 07.02.2011 </w:t>
      </w: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3-ФЗ «О полиции»);</w:t>
      </w:r>
    </w:p>
    <w:p w:rsidR="00292B4E" w:rsidRPr="00292B4E" w:rsidRDefault="00292B4E" w:rsidP="00292B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 </w:t>
      </w: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(п.6 ст. 46 Федерального закона от 07.02.2011 № 3-ФЗ «О полиции»);</w:t>
      </w:r>
    </w:p>
    <w:p w:rsidR="00292B4E" w:rsidRPr="00292B4E" w:rsidRDefault="00292B4E" w:rsidP="00292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B4E" w:rsidRPr="00292B4E" w:rsidRDefault="00292B4E" w:rsidP="00292B4E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сотрудника полиции, умершего вследствие заболевания, полученного </w:t>
      </w: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в период прохождения службы в полиции (п. 6 ст. 46 Федерального закона от               07.02.2011 </w:t>
      </w: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3-ФЗ «О полиции»);</w:t>
      </w:r>
    </w:p>
    <w:p w:rsidR="00292B4E" w:rsidRPr="00292B4E" w:rsidRDefault="00292B4E" w:rsidP="00292B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 </w:t>
      </w: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полиции (п.6 ст.46 Федерального закона от 07.02.2011 № 3-ФЗ «О полиции»);</w:t>
      </w:r>
    </w:p>
    <w:p w:rsidR="00292B4E" w:rsidRPr="00292B4E" w:rsidRDefault="00292B4E" w:rsidP="00292B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(п. 6 ст. 46 Федерального закона от 07.02.2011 № 3-ФЗ «О полиции»);</w:t>
      </w:r>
      <w:proofErr w:type="gramEnd"/>
    </w:p>
    <w:p w:rsidR="00292B4E" w:rsidRPr="00292B4E" w:rsidRDefault="00292B4E" w:rsidP="00292B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находящихся (находившихся) на иждивении сотрудника полиции, гражданина Российской Федерации, указанных в пунктах 2.6.1. – 2.6.5 настоящих правил;</w:t>
      </w:r>
    </w:p>
    <w:p w:rsidR="00292B4E" w:rsidRPr="00292B4E" w:rsidRDefault="00292B4E" w:rsidP="00292B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граждан, уволенных с военной службы (</w:t>
      </w:r>
      <w:hyperlink r:id="rId11" w:history="1">
        <w:r w:rsidRPr="00292B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статья 23</w:t>
        </w:r>
      </w:hyperlink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 </w:t>
      </w: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27.05.98 № 76-ФЗ «О статусе военнослужащих»);</w:t>
      </w:r>
    </w:p>
    <w:p w:rsidR="00292B4E" w:rsidRPr="00292B4E" w:rsidRDefault="00292B4E" w:rsidP="00292B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- инвалиды и детей, один из родителей которых является инвалидом </w:t>
      </w: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hyperlink r:id="rId12" w:history="1">
        <w:r w:rsidRPr="00292B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</w:t>
        </w:r>
      </w:hyperlink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Президента Российской Федерации от 02.10.92 № 1157 «О дополнительных мерах государственной поддержки инвалидов»);</w:t>
      </w:r>
    </w:p>
    <w:p w:rsidR="00292B4E" w:rsidRPr="00292B4E" w:rsidRDefault="00292B4E" w:rsidP="00292B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из многодетных семей (</w:t>
      </w:r>
      <w:hyperlink r:id="rId13" w:history="1">
        <w:r w:rsidRPr="00292B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</w:t>
        </w:r>
      </w:hyperlink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Президента Российской Федерации </w:t>
      </w: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05.05.92 № 431 «О мерах по социальной поддержке многодетных семей»);</w:t>
      </w:r>
    </w:p>
    <w:p w:rsidR="00292B4E" w:rsidRPr="00292B4E" w:rsidRDefault="00292B4E" w:rsidP="00292B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  военнослужащих по месту жительства их семей (</w:t>
      </w:r>
      <w:hyperlink r:id="rId14" w:history="1">
        <w:r w:rsidRPr="00292B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статья 19</w:t>
        </w:r>
      </w:hyperlink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27.05.98 № 76-ФЗ «О статусе военнослужащих»);</w:t>
      </w:r>
    </w:p>
    <w:p w:rsidR="00292B4E" w:rsidRPr="00292B4E" w:rsidRDefault="00292B4E" w:rsidP="00292B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граждан, находящихся в трудной жизненной ситуации по решению межведомственной комиссии по распределению мест в муниципальных образовательных учреждениях Советского района, реализующих основную общеобразовательную программу дошкольного образования, детям граждан находящихся в трудной жизненной ситуации.</w:t>
      </w:r>
    </w:p>
    <w:p w:rsidR="00292B4E" w:rsidRPr="00292B4E" w:rsidRDefault="00292B4E" w:rsidP="00292B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утраты, возникновения права на внеочередной или первоочередной прием ребенка в ДОУ родители (законные представители) сообщают об этом в и </w:t>
      </w:r>
      <w:proofErr w:type="gramStart"/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предоставляют подтверждающий документ</w:t>
      </w:r>
      <w:proofErr w:type="gramEnd"/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Реестре очередности ДОУ вносится изменение по дате подачи заявления (дате первичного обращения).</w:t>
      </w:r>
    </w:p>
    <w:p w:rsidR="00292B4E" w:rsidRPr="00292B4E" w:rsidRDefault="00292B4E" w:rsidP="00292B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Реестр очередности ДОУ ежегодно ведется на электронном и бумажном носителях. Реестр очередности ДОУ корректируется по состоянию на 01 сентября текущего года на основании данных, предоставленных сведений родителей (законных представителей). </w:t>
      </w:r>
      <w:proofErr w:type="gramStart"/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Списки детей, занесенные в Реестр очередности на бумажном носителе должны быть пронумерованы</w:t>
      </w:r>
      <w:proofErr w:type="gramEnd"/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прошнурованы, скреплены печатью.</w:t>
      </w:r>
    </w:p>
    <w:p w:rsidR="00292B4E" w:rsidRPr="00292B4E" w:rsidRDefault="00292B4E" w:rsidP="00292B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 ребенка из списков очередности производится в следующих случаях:</w:t>
      </w:r>
    </w:p>
    <w:p w:rsidR="00292B4E" w:rsidRPr="00292B4E" w:rsidRDefault="00292B4E" w:rsidP="00292B4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заявлению родителей (законных представителей);</w:t>
      </w:r>
    </w:p>
    <w:p w:rsidR="00292B4E" w:rsidRPr="00292B4E" w:rsidRDefault="00292B4E" w:rsidP="00292B4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достижении ребенком к 01 сентября текущего года возраста 7 лет.</w:t>
      </w:r>
    </w:p>
    <w:p w:rsidR="00292B4E" w:rsidRPr="00292B4E" w:rsidRDefault="00292B4E" w:rsidP="00292B4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отказа в приеме документов является:</w:t>
      </w:r>
    </w:p>
    <w:p w:rsidR="00292B4E" w:rsidRPr="00292B4E" w:rsidRDefault="00292B4E" w:rsidP="00292B4E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необходимых документов среди документов, представленных заявителем;</w:t>
      </w:r>
    </w:p>
    <w:p w:rsidR="00292B4E" w:rsidRPr="00292B4E" w:rsidRDefault="00292B4E" w:rsidP="00292B4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несоответствие содержания или оформления документов, представленных заявителем, требованиям, установленным законодательством Российской Федерации.</w:t>
      </w:r>
    </w:p>
    <w:p w:rsidR="00292B4E" w:rsidRPr="00292B4E" w:rsidRDefault="00292B4E" w:rsidP="00292B4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устранения основания для отказа, указанного в настоящем пункте Положения, заявитель вправе обратиться в ДОУ повторно.</w:t>
      </w:r>
    </w:p>
    <w:p w:rsidR="00292B4E" w:rsidRPr="00292B4E" w:rsidRDefault="00292B4E" w:rsidP="00292B4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оснований для отказа в  предоставлении места в ДОУ:</w:t>
      </w:r>
    </w:p>
    <w:p w:rsidR="00292B4E" w:rsidRPr="00292B4E" w:rsidRDefault="00292B4E" w:rsidP="00292B4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медицинских противопоказаний к посещению ребенком ДОУ;</w:t>
      </w:r>
    </w:p>
    <w:p w:rsidR="00292B4E" w:rsidRPr="00292B4E" w:rsidRDefault="00292B4E" w:rsidP="00292B4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необходимых документов, обязательных для зачисления ребёнка в ДОУ.</w:t>
      </w:r>
    </w:p>
    <w:p w:rsidR="00292B4E" w:rsidRPr="00292B4E" w:rsidRDefault="00292B4E" w:rsidP="00292B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Комплектование образовательного учреждения </w:t>
      </w:r>
    </w:p>
    <w:p w:rsidR="00292B4E" w:rsidRPr="00292B4E" w:rsidRDefault="00292B4E" w:rsidP="00292B4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Заведующий детским садом самостоятельно осуществляет комплектование ДОУ детьми в соответствии с установленной очередностью, предельной наполняемостью групп и в соответствии с </w:t>
      </w:r>
      <w:proofErr w:type="spellStart"/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92B4E" w:rsidRPr="00292B4E" w:rsidRDefault="00292B4E" w:rsidP="00292B4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Предельная наполняемость   групп Учреждения устанавливается в соответствии с   Типовым положением о дошкольном образовательном учреждении, утвержденным приказом </w:t>
      </w:r>
      <w:proofErr w:type="spellStart"/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27.10.2011г. № 2562, санитарно-эпидемиологическими правилами и нормативами </w:t>
      </w:r>
      <w:proofErr w:type="spellStart"/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2.4.1.3049-13. </w:t>
      </w:r>
    </w:p>
    <w:p w:rsidR="00292B4E" w:rsidRPr="00292B4E" w:rsidRDefault="00292B4E" w:rsidP="00292B4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в Учреждение оформляется  приказом руководителя Учреждения</w:t>
      </w:r>
    </w:p>
    <w:p w:rsidR="00292B4E" w:rsidRPr="00292B4E" w:rsidRDefault="00292B4E" w:rsidP="00292B4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Комплектование образовательных учреждений на новый учебный год проводится </w:t>
      </w: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срок с 15 июня по 1 сентября ежегодно, в остальное время проводится доукомплектование  ДОУ детьми в соответствии с установленными нормативами. Списки детей, которым предоставлены места в ДОУ, утверждаются приказом заведующего.</w:t>
      </w:r>
    </w:p>
    <w:p w:rsidR="00292B4E" w:rsidRPr="00292B4E" w:rsidRDefault="00292B4E" w:rsidP="00292B4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ДОУ принимаются дети в возрасте от полутора  лет </w:t>
      </w: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7 лет, в порядке очередности, исходя из даты подачи заявления родителями (законными представителями) о постановке на учет для предоставления места в образовательном учреждении.</w:t>
      </w:r>
    </w:p>
    <w:p w:rsidR="00292B4E" w:rsidRPr="00292B4E" w:rsidRDefault="00292B4E" w:rsidP="00292B4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ограниченными возможностями здоровья, дети-инвалиды принимаются </w:t>
      </w: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группы компенсирующей и комбинированной направленности ДОУ только с согласия родителей (законных представителей) на основании заключения психолого-медико-педагогической комиссии. При приеме детей </w:t>
      </w: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ограниченными возможностями здоровья, детей-инвалидов в ДОУ обязано обеспечить необходимые условия для организации коррекционной работы.</w:t>
      </w:r>
    </w:p>
    <w:p w:rsidR="00292B4E" w:rsidRPr="00292B4E" w:rsidRDefault="00292B4E" w:rsidP="00292B4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мест осуществляется в соответствии с очередностью, исходя из даты подачи заявления родителями (законными представителями) в следующем порядке:</w:t>
      </w:r>
    </w:p>
    <w:p w:rsidR="00292B4E" w:rsidRPr="00292B4E" w:rsidRDefault="00292B4E" w:rsidP="00292B4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первую очередь распределяются места в соответствии с внеочередным списком;</w:t>
      </w:r>
    </w:p>
    <w:p w:rsidR="00292B4E" w:rsidRPr="00292B4E" w:rsidRDefault="00292B4E" w:rsidP="00292B4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вторую очередь распределяются места в соответствии с первоочередным списком;</w:t>
      </w:r>
    </w:p>
    <w:p w:rsidR="00292B4E" w:rsidRPr="00292B4E" w:rsidRDefault="00292B4E" w:rsidP="00292B4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третью очередь распределяются места детям, не имеющим внеочередного,  первоочередного права  в соответствии с общим списком.</w:t>
      </w:r>
    </w:p>
    <w:p w:rsidR="00292B4E" w:rsidRPr="00292B4E" w:rsidRDefault="00292B4E" w:rsidP="00292B4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Зачисление в  Учреждение осуществляется  на основании следующих документов:</w:t>
      </w:r>
    </w:p>
    <w:p w:rsidR="00292B4E" w:rsidRPr="00292B4E" w:rsidRDefault="00292B4E" w:rsidP="00292B4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письменного заявления родителей (законных представителей) (приложение 6);</w:t>
      </w:r>
    </w:p>
    <w:p w:rsidR="00292B4E" w:rsidRPr="00292B4E" w:rsidRDefault="00292B4E" w:rsidP="00292B4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медицинского заключения  о состоянии здоровья ребенка;</w:t>
      </w:r>
    </w:p>
    <w:p w:rsidR="00292B4E" w:rsidRPr="00292B4E" w:rsidRDefault="00292B4E" w:rsidP="00292B4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документа, удостоверяющего личность одного из родителей (законных представителей) (подлинник и копия). Руководитель Учреждения (или уполномоченное им лицо) сличает подлинники представленного документа с их копией и возвращает после проверки подлинник лицу, представившему документ.</w:t>
      </w:r>
    </w:p>
    <w:p w:rsidR="00292B4E" w:rsidRPr="00292B4E" w:rsidRDefault="00292B4E" w:rsidP="00292B4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Направление отдела образования администрации </w:t>
      </w:r>
      <w:proofErr w:type="spellStart"/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Сергокалинского</w:t>
      </w:r>
      <w:proofErr w:type="spellEnd"/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района.</w:t>
      </w:r>
    </w:p>
    <w:p w:rsidR="00292B4E" w:rsidRPr="00292B4E" w:rsidRDefault="00292B4E" w:rsidP="00292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9.Ребенок дошкольного возраста, родившийся в сентябре-ноябре, может быть     зачислен по желанию родителей (законных представителей) в группу по возрасту на 01 сентября текущего года или в группу детей на один год старше при наличии в ней свободного места.</w:t>
      </w:r>
    </w:p>
    <w:p w:rsidR="00292B4E" w:rsidRPr="00292B4E" w:rsidRDefault="00292B4E" w:rsidP="00292B4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группы могут включаться как дети одного возраста, так и дети разных возрастов (разновозрастные группы), что закрепляется в Уставе Учреждения.</w:t>
      </w:r>
    </w:p>
    <w:p w:rsidR="00292B4E" w:rsidRPr="00292B4E" w:rsidRDefault="00292B4E" w:rsidP="00292B4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комплектования групп в соответствии с возрастом воспитанников родители (законные представители) предъявляют руководителю Учреждения или лицам уполномоченным подлинник свидетельства о рождении ребенка (детей), который возвращается лицу, представившему указанный документ.</w:t>
      </w:r>
    </w:p>
    <w:p w:rsidR="00292B4E" w:rsidRPr="00292B4E" w:rsidRDefault="00292B4E" w:rsidP="00292B4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состоянию на 1 сентября  каждого года заведующий издает приказ об утверждении списков детей по возрастным группам на новый учебный год. </w:t>
      </w:r>
    </w:p>
    <w:p w:rsidR="00292B4E" w:rsidRPr="00292B4E" w:rsidRDefault="00292B4E" w:rsidP="00292B4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1 сентября руководителем ДОУ издается приказ о переводе воспитанников в следующую возрастную группу.</w:t>
      </w:r>
    </w:p>
    <w:p w:rsidR="00292B4E" w:rsidRPr="00292B4E" w:rsidRDefault="00292B4E" w:rsidP="00292B4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Отчисление ребенка из ДОУ в течение текущего года осуществляется в следующих случаях:</w:t>
      </w:r>
    </w:p>
    <w:p w:rsidR="00292B4E" w:rsidRPr="00292B4E" w:rsidRDefault="00292B4E" w:rsidP="00292B4E">
      <w:pPr>
        <w:numPr>
          <w:ilvl w:val="0"/>
          <w:numId w:val="3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заявлению родителей (законных представителей) </w:t>
      </w:r>
    </w:p>
    <w:p w:rsidR="00292B4E" w:rsidRPr="00292B4E" w:rsidRDefault="00292B4E" w:rsidP="00292B4E">
      <w:pPr>
        <w:numPr>
          <w:ilvl w:val="0"/>
          <w:numId w:val="3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иных случаях, предусмотренных действующим законодательством Российской Федерации.</w:t>
      </w:r>
    </w:p>
    <w:p w:rsidR="00292B4E" w:rsidRPr="00292B4E" w:rsidRDefault="00292B4E" w:rsidP="00292B4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Отчисление ребенка из ДОУ оформляется приказом заведующего об отчислении с указанием причины отчисления.</w:t>
      </w:r>
    </w:p>
    <w:p w:rsidR="00292B4E" w:rsidRPr="00292B4E" w:rsidRDefault="00292B4E" w:rsidP="00292B4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Освободившееся место распределяется в порядке, определяемом настоящими Правилами.</w:t>
      </w:r>
    </w:p>
    <w:p w:rsidR="00292B4E" w:rsidRPr="00292B4E" w:rsidRDefault="00292B4E" w:rsidP="00292B4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время отсутствия ребенка в ДОУ по уважительным причинам  за ним сохраняется место.</w:t>
      </w:r>
    </w:p>
    <w:p w:rsidR="00292B4E" w:rsidRPr="00292B4E" w:rsidRDefault="00292B4E" w:rsidP="00292B4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Уважительными причинами являются:</w:t>
      </w:r>
    </w:p>
    <w:p w:rsidR="00292B4E" w:rsidRPr="00292B4E" w:rsidRDefault="00292B4E" w:rsidP="00292B4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отпуск, длительная командировка родителей (законных представителей) по их заявлению с указанием периода отсутствия ребенка;</w:t>
      </w:r>
    </w:p>
    <w:p w:rsidR="00292B4E" w:rsidRPr="00292B4E" w:rsidRDefault="00292B4E" w:rsidP="00292B4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болезнь (подтверждающая соответствующим документом), ребенка и (или) родителей (законных представителей);</w:t>
      </w:r>
    </w:p>
    <w:p w:rsidR="00292B4E" w:rsidRPr="00292B4E" w:rsidRDefault="00292B4E" w:rsidP="00292B4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временный перевод ребенка из ДОУ одного вида </w:t>
      </w: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ДОУ другого вида по медицинским показаниям;</w:t>
      </w:r>
    </w:p>
    <w:p w:rsidR="00292B4E" w:rsidRPr="00292B4E" w:rsidRDefault="00292B4E" w:rsidP="00292B4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ребенка на временное пребывание в организации для детей - сирот </w:t>
      </w: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детей, оставшихся без попечения родителей, на период времени, когда родители, усыновители либо опекуны по уважительным причинам не могут исполнять свои обязанности в отношении ребенка без прекращения их прав и обязанностей в отношении этого ребенка;</w:t>
      </w:r>
    </w:p>
    <w:p w:rsidR="00292B4E" w:rsidRPr="00292B4E" w:rsidRDefault="00292B4E" w:rsidP="00292B4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ребенка в лечебно-профилактическом учреждении;</w:t>
      </w:r>
    </w:p>
    <w:p w:rsidR="00292B4E" w:rsidRPr="00292B4E" w:rsidRDefault="00292B4E" w:rsidP="00292B4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карантин в ДОУ;</w:t>
      </w:r>
    </w:p>
    <w:p w:rsidR="00292B4E" w:rsidRPr="00292B4E" w:rsidRDefault="00292B4E" w:rsidP="00292B4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B4E" w:rsidRPr="00292B4E" w:rsidRDefault="00292B4E" w:rsidP="00292B4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приостановление деятельности ДОУ для проведения ремонтных работ, санитарной обработки помещений, по решению суда, на основании актов органов государственного надзора (далее приостановление деятельности).</w:t>
      </w:r>
    </w:p>
    <w:p w:rsidR="00292B4E" w:rsidRPr="00292B4E" w:rsidRDefault="00292B4E" w:rsidP="00292B4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уважительных причинах (за исключением отпуска и длительной командировки, карантина, приостановления деятельности) родители (законные представители):</w:t>
      </w:r>
    </w:p>
    <w:p w:rsidR="00292B4E" w:rsidRPr="00292B4E" w:rsidRDefault="00292B4E" w:rsidP="00292B4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уведомляют ДОУ в течение трех  рабочих дней с момента их наступления;</w:t>
      </w:r>
    </w:p>
    <w:p w:rsidR="00292B4E" w:rsidRPr="00292B4E" w:rsidRDefault="00292B4E" w:rsidP="00292B4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подтверждают наличие уважительных причин соответствующими документами.</w:t>
      </w:r>
    </w:p>
    <w:p w:rsidR="00292B4E" w:rsidRPr="00292B4E" w:rsidRDefault="00292B4E" w:rsidP="00292B4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период временного отсутствия ребенка ДОУ осуществляет прием детей на временно освободившееся место  в порядке, предусмотренном настоящими Правилами, с приложением следующих документов:</w:t>
      </w:r>
    </w:p>
    <w:p w:rsidR="00292B4E" w:rsidRPr="00292B4E" w:rsidRDefault="00292B4E" w:rsidP="00292B4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родителей (законных представителей) о приеме ребенка временно </w:t>
      </w: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ДОУ;</w:t>
      </w:r>
    </w:p>
    <w:p w:rsidR="00292B4E" w:rsidRPr="00292B4E" w:rsidRDefault="00292B4E" w:rsidP="00292B4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 одного из родителей (законных представителей);</w:t>
      </w:r>
    </w:p>
    <w:p w:rsidR="00292B4E" w:rsidRPr="00292B4E" w:rsidRDefault="00292B4E" w:rsidP="00292B4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медицинское заключение.</w:t>
      </w:r>
    </w:p>
    <w:p w:rsidR="00292B4E" w:rsidRPr="00292B4E" w:rsidRDefault="00292B4E" w:rsidP="00292B4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отдела образования администрации </w:t>
      </w:r>
      <w:proofErr w:type="spellStart"/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Сергокалинского</w:t>
      </w:r>
      <w:proofErr w:type="spellEnd"/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</w:t>
      </w:r>
    </w:p>
    <w:p w:rsidR="00292B4E" w:rsidRPr="00292B4E" w:rsidRDefault="00292B4E" w:rsidP="00292B4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детей на временно освободившееся место осуществляется на основании заявления о приеме ребенка временно в ДОУ и приложенных к нему документов заведующий ДОУ в течение 3 рабочих дней издает приказ о временном приеме ребенка в образовательное учреждение.</w:t>
      </w:r>
    </w:p>
    <w:p w:rsidR="00292B4E" w:rsidRPr="00292B4E" w:rsidRDefault="00292B4E" w:rsidP="00292B4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период временного приема ребенка в ДОУ за ним сохраняется место в соответствующем списке очередности на предоставление места </w:t>
      </w: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образовательное учреждение.</w:t>
      </w:r>
    </w:p>
    <w:p w:rsidR="00292B4E" w:rsidRPr="00292B4E" w:rsidRDefault="00292B4E" w:rsidP="00292B4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регистрации сведений о детях и родителях (законных представителях) </w:t>
      </w: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осуществления </w:t>
      </w:r>
      <w:proofErr w:type="gramStart"/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движением детей в ДОУ заведующий ДОУ (или уполномоченное им лицо) ведет Книгу движения детей  образовательного учреждения. </w:t>
      </w:r>
    </w:p>
    <w:p w:rsidR="00292B4E" w:rsidRPr="00292B4E" w:rsidRDefault="00292B4E" w:rsidP="00292B4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Взаимоотношения между Учреждением и родителями (законными представителями) регулируются  договором</w:t>
      </w:r>
      <w:proofErr w:type="gramStart"/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Учреждении, а также расчет размера платы, взимаемой с родителей (законных представителей) за содержание ребенка в дошкольном образовательном учреждении. В случае отказа стороны добровольно выполнить свои обязанности по договору, другая сторона вправе потребовать выполнить условия договора в судебном порядке.</w:t>
      </w:r>
    </w:p>
    <w:p w:rsidR="00292B4E" w:rsidRPr="00292B4E" w:rsidRDefault="00292B4E" w:rsidP="00292B4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заключается в 2-х экземплярах с выдачей 1-го экземпляра договора родителю (законному представителю). Родительский договор не может противоречить Уставу Учреждения и настоящим Правилам.</w:t>
      </w:r>
    </w:p>
    <w:p w:rsidR="00292B4E" w:rsidRPr="00292B4E" w:rsidRDefault="00292B4E" w:rsidP="00292B4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приёме детей Учреждение  обязано ознакомить родителей (законных представителей) со следующими документами:</w:t>
      </w:r>
    </w:p>
    <w:p w:rsidR="00292B4E" w:rsidRPr="00292B4E" w:rsidRDefault="00292B4E" w:rsidP="00292B4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Уставом;</w:t>
      </w:r>
    </w:p>
    <w:p w:rsidR="00292B4E" w:rsidRPr="00292B4E" w:rsidRDefault="00292B4E" w:rsidP="00292B4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свидетельством о государственной регистрации юридического лица;</w:t>
      </w:r>
    </w:p>
    <w:p w:rsidR="00292B4E" w:rsidRPr="00292B4E" w:rsidRDefault="00292B4E" w:rsidP="00292B4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лицензией на правоведения образовательной деятельности;</w:t>
      </w:r>
    </w:p>
    <w:p w:rsidR="00292B4E" w:rsidRPr="00292B4E" w:rsidRDefault="00292B4E" w:rsidP="00292B4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основными образовательными программами, реализуемыми Учреждением;</w:t>
      </w:r>
    </w:p>
    <w:p w:rsidR="00292B4E" w:rsidRPr="00292B4E" w:rsidRDefault="00292B4E" w:rsidP="00292B4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локальными актами, регулирующими деятельность Учреждения и затрагивающими права и законные интересы детей и родителей  (законных представителей).</w:t>
      </w:r>
    </w:p>
    <w:p w:rsidR="00292B4E" w:rsidRPr="00292B4E" w:rsidRDefault="00292B4E" w:rsidP="00292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документов, с которыми Учреждение обязано знакомить родителей (законных представителей) закрепляется в Уставе Учреждения.</w:t>
      </w:r>
    </w:p>
    <w:p w:rsidR="00292B4E" w:rsidRPr="00292B4E" w:rsidRDefault="00292B4E" w:rsidP="00292B4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 может быть отказано в зачислении ребенка в Учреждение при отсутствии свободных мест в Учреждении. Отсутствие свободных мест определяется как укомплектованность групп в соответствии с предельной наполняемостью, установленной в соответствии с требованиями действующего законодательства.</w:t>
      </w:r>
    </w:p>
    <w:p w:rsidR="00292B4E" w:rsidRPr="00292B4E" w:rsidRDefault="00292B4E" w:rsidP="00292B4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Заведующий (или уполномоченное им лицо) осуществляет выдачу справок, подтверждающих отсутствие выделенного на ребенка (детей) места в ДОУ для назначения и выплаты управлением социальной защиты населения по месту жительства ежемесячного пособия по уходу за ребенком от полутора до трех лет и от трех до четырех лет. </w:t>
      </w:r>
    </w:p>
    <w:p w:rsidR="00292B4E" w:rsidRPr="00292B4E" w:rsidRDefault="00292B4E" w:rsidP="00292B4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справки выдаются в день обращения в учреждение  родителей (законных представителей).</w:t>
      </w:r>
    </w:p>
    <w:p w:rsidR="00292B4E" w:rsidRPr="00292B4E" w:rsidRDefault="00292B4E" w:rsidP="00292B4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и контроль реализации Правил приема</w:t>
      </w:r>
    </w:p>
    <w:p w:rsidR="00292B4E" w:rsidRPr="00292B4E" w:rsidRDefault="00292B4E" w:rsidP="00292B4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92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комплектованием ДОУ и исполнением Правил приема осуществляется руководителем учреждения</w:t>
      </w:r>
    </w:p>
    <w:p w:rsidR="00292B4E" w:rsidRPr="00292B4E" w:rsidRDefault="00292B4E" w:rsidP="00292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B4E" w:rsidRPr="00292B4E" w:rsidRDefault="00292B4E" w:rsidP="00292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B4E" w:rsidRPr="00292B4E" w:rsidRDefault="00292B4E" w:rsidP="00292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B4E" w:rsidRPr="00292B4E" w:rsidRDefault="00292B4E" w:rsidP="00292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B4E" w:rsidRPr="00292B4E" w:rsidRDefault="00292B4E" w:rsidP="00292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B4E" w:rsidRPr="00292B4E" w:rsidRDefault="00292B4E" w:rsidP="00292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B4E" w:rsidRPr="00292B4E" w:rsidRDefault="00292B4E" w:rsidP="00292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B4E" w:rsidRPr="00292B4E" w:rsidRDefault="00292B4E" w:rsidP="00292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B4E" w:rsidRPr="00292B4E" w:rsidRDefault="00292B4E" w:rsidP="00292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B4E" w:rsidRPr="00292B4E" w:rsidRDefault="00292B4E" w:rsidP="00292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2B4E" w:rsidRPr="00292B4E" w:rsidRDefault="00292B4E" w:rsidP="00292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2B4E" w:rsidRPr="00292B4E" w:rsidRDefault="00292B4E" w:rsidP="00292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2B4E" w:rsidRPr="00292B4E" w:rsidRDefault="00292B4E" w:rsidP="00292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2B4E" w:rsidRPr="00292B4E" w:rsidRDefault="00292B4E" w:rsidP="00292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2B4E" w:rsidRPr="00292B4E" w:rsidRDefault="00292B4E" w:rsidP="00292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2B4E" w:rsidRPr="00292B4E" w:rsidRDefault="00292B4E" w:rsidP="00292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2B4E" w:rsidRPr="00292B4E" w:rsidRDefault="00292B4E" w:rsidP="00292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2B4E" w:rsidRPr="00292B4E" w:rsidRDefault="00292B4E" w:rsidP="00292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2B4E" w:rsidRPr="00292B4E" w:rsidRDefault="00292B4E" w:rsidP="00292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2B4E" w:rsidRPr="00292B4E" w:rsidRDefault="00292B4E" w:rsidP="00292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2B4E" w:rsidRPr="00292B4E" w:rsidRDefault="00292B4E" w:rsidP="00292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2B4E" w:rsidRPr="00292B4E" w:rsidRDefault="00292B4E" w:rsidP="00292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2B4E" w:rsidRPr="00292B4E" w:rsidRDefault="00292B4E" w:rsidP="00292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2B4E" w:rsidRPr="00292B4E" w:rsidRDefault="00292B4E" w:rsidP="00292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2B4E" w:rsidRPr="00292B4E" w:rsidRDefault="00292B4E" w:rsidP="00292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2B4E" w:rsidRPr="00292B4E" w:rsidRDefault="00292B4E" w:rsidP="00292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2B4E" w:rsidRPr="00292B4E" w:rsidRDefault="00292B4E" w:rsidP="00292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2B4E" w:rsidRPr="00292B4E" w:rsidRDefault="00292B4E" w:rsidP="00292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2B4E" w:rsidRPr="00292B4E" w:rsidRDefault="00292B4E" w:rsidP="00292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2B4E" w:rsidRPr="00292B4E" w:rsidRDefault="00292B4E" w:rsidP="00292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2B4E" w:rsidRPr="00292B4E" w:rsidRDefault="00292B4E" w:rsidP="00292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2B4E" w:rsidRPr="00292B4E" w:rsidRDefault="00292B4E" w:rsidP="00292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2B4E" w:rsidRPr="00292B4E" w:rsidRDefault="00292B4E" w:rsidP="00292B4E">
      <w:pPr>
        <w:rPr>
          <w:rFonts w:ascii="Calibri" w:eastAsia="Calibri" w:hAnsi="Calibri" w:cs="Times New Roman"/>
        </w:rPr>
      </w:pPr>
    </w:p>
    <w:p w:rsidR="00400265" w:rsidRDefault="00400265"/>
    <w:sectPr w:rsidR="00400265" w:rsidSect="00F15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17C2"/>
    <w:multiLevelType w:val="multilevel"/>
    <w:tmpl w:val="32D8117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07E0D"/>
    <w:multiLevelType w:val="multilevel"/>
    <w:tmpl w:val="13C254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FE06C6"/>
    <w:multiLevelType w:val="hybridMultilevel"/>
    <w:tmpl w:val="87FEB9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3C347E"/>
    <w:multiLevelType w:val="multilevel"/>
    <w:tmpl w:val="1B2846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697927"/>
    <w:multiLevelType w:val="multilevel"/>
    <w:tmpl w:val="4762CF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47413E"/>
    <w:multiLevelType w:val="multilevel"/>
    <w:tmpl w:val="99828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F26FAC"/>
    <w:multiLevelType w:val="multilevel"/>
    <w:tmpl w:val="B2B67F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F06128"/>
    <w:multiLevelType w:val="multilevel"/>
    <w:tmpl w:val="EE6A1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001BDB"/>
    <w:multiLevelType w:val="multilevel"/>
    <w:tmpl w:val="B9A2EAD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3F03FA"/>
    <w:multiLevelType w:val="multilevel"/>
    <w:tmpl w:val="8E501F6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9D23E9"/>
    <w:multiLevelType w:val="multilevel"/>
    <w:tmpl w:val="DA82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E93D22"/>
    <w:multiLevelType w:val="multilevel"/>
    <w:tmpl w:val="0B9EF0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806036"/>
    <w:multiLevelType w:val="multilevel"/>
    <w:tmpl w:val="82069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3705B0"/>
    <w:multiLevelType w:val="multilevel"/>
    <w:tmpl w:val="ABD20F8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3675C0"/>
    <w:multiLevelType w:val="multilevel"/>
    <w:tmpl w:val="1D7E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19622C"/>
    <w:multiLevelType w:val="multilevel"/>
    <w:tmpl w:val="0E4832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3A01B0"/>
    <w:multiLevelType w:val="multilevel"/>
    <w:tmpl w:val="E7961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C23F16"/>
    <w:multiLevelType w:val="hybridMultilevel"/>
    <w:tmpl w:val="E6C487E8"/>
    <w:lvl w:ilvl="0" w:tplc="07B278EE">
      <w:start w:val="1"/>
      <w:numFmt w:val="decimal"/>
      <w:lvlText w:val="%1."/>
      <w:lvlJc w:val="left"/>
      <w:pPr>
        <w:ind w:left="31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25" w:hanging="360"/>
      </w:pPr>
    </w:lvl>
    <w:lvl w:ilvl="2" w:tplc="0419001B" w:tentative="1">
      <w:start w:val="1"/>
      <w:numFmt w:val="lowerRoman"/>
      <w:lvlText w:val="%3."/>
      <w:lvlJc w:val="right"/>
      <w:pPr>
        <w:ind w:left="4545" w:hanging="180"/>
      </w:pPr>
    </w:lvl>
    <w:lvl w:ilvl="3" w:tplc="0419000F" w:tentative="1">
      <w:start w:val="1"/>
      <w:numFmt w:val="decimal"/>
      <w:lvlText w:val="%4."/>
      <w:lvlJc w:val="left"/>
      <w:pPr>
        <w:ind w:left="5265" w:hanging="360"/>
      </w:pPr>
    </w:lvl>
    <w:lvl w:ilvl="4" w:tplc="04190019" w:tentative="1">
      <w:start w:val="1"/>
      <w:numFmt w:val="lowerLetter"/>
      <w:lvlText w:val="%5."/>
      <w:lvlJc w:val="left"/>
      <w:pPr>
        <w:ind w:left="5985" w:hanging="360"/>
      </w:pPr>
    </w:lvl>
    <w:lvl w:ilvl="5" w:tplc="0419001B" w:tentative="1">
      <w:start w:val="1"/>
      <w:numFmt w:val="lowerRoman"/>
      <w:lvlText w:val="%6."/>
      <w:lvlJc w:val="right"/>
      <w:pPr>
        <w:ind w:left="6705" w:hanging="180"/>
      </w:pPr>
    </w:lvl>
    <w:lvl w:ilvl="6" w:tplc="0419000F" w:tentative="1">
      <w:start w:val="1"/>
      <w:numFmt w:val="decimal"/>
      <w:lvlText w:val="%7."/>
      <w:lvlJc w:val="left"/>
      <w:pPr>
        <w:ind w:left="7425" w:hanging="360"/>
      </w:pPr>
    </w:lvl>
    <w:lvl w:ilvl="7" w:tplc="04190019" w:tentative="1">
      <w:start w:val="1"/>
      <w:numFmt w:val="lowerLetter"/>
      <w:lvlText w:val="%8."/>
      <w:lvlJc w:val="left"/>
      <w:pPr>
        <w:ind w:left="8145" w:hanging="360"/>
      </w:pPr>
    </w:lvl>
    <w:lvl w:ilvl="8" w:tplc="0419001B" w:tentative="1">
      <w:start w:val="1"/>
      <w:numFmt w:val="lowerRoman"/>
      <w:lvlText w:val="%9."/>
      <w:lvlJc w:val="right"/>
      <w:pPr>
        <w:ind w:left="8865" w:hanging="180"/>
      </w:pPr>
    </w:lvl>
  </w:abstractNum>
  <w:abstractNum w:abstractNumId="18">
    <w:nsid w:val="55E03D44"/>
    <w:multiLevelType w:val="multilevel"/>
    <w:tmpl w:val="4978CED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0C7C22"/>
    <w:multiLevelType w:val="multilevel"/>
    <w:tmpl w:val="ED661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E05242"/>
    <w:multiLevelType w:val="multilevel"/>
    <w:tmpl w:val="E00E1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7124F5"/>
    <w:multiLevelType w:val="multilevel"/>
    <w:tmpl w:val="E9EE0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55755C"/>
    <w:multiLevelType w:val="multilevel"/>
    <w:tmpl w:val="21CC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786F0C"/>
    <w:multiLevelType w:val="multilevel"/>
    <w:tmpl w:val="C962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FA23F7"/>
    <w:multiLevelType w:val="multilevel"/>
    <w:tmpl w:val="0146397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F3652F"/>
    <w:multiLevelType w:val="multilevel"/>
    <w:tmpl w:val="1318F3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782537"/>
    <w:multiLevelType w:val="multilevel"/>
    <w:tmpl w:val="D596644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742F79"/>
    <w:multiLevelType w:val="multilevel"/>
    <w:tmpl w:val="E186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E2C2BFE"/>
    <w:multiLevelType w:val="multilevel"/>
    <w:tmpl w:val="DBA0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EAD02ED"/>
    <w:multiLevelType w:val="multilevel"/>
    <w:tmpl w:val="E9145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B4E"/>
    <w:rsid w:val="00292B4E"/>
    <w:rsid w:val="00400265"/>
    <w:rsid w:val="0081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0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0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site/74323/polozhenie-o-pravilah-priema-detey-v-dou" TargetMode="External"/><Relationship Id="rId13" Type="http://schemas.openxmlformats.org/officeDocument/2006/relationships/hyperlink" Target="http://nsportal.ru/site/74323/polozhenie-o-pravilah-priema-detey-v-do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nsportal.ru/site/74323/polozhenie-o-pravilah-priema-detey-v-dou" TargetMode="External"/><Relationship Id="rId12" Type="http://schemas.openxmlformats.org/officeDocument/2006/relationships/hyperlink" Target="http://nsportal.ru/site/74323/polozhenie-o-pravilah-priema-detey-v-do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nsportal.ru/site/74323/polozhenie-o-pravilah-priema-detey-v-dou" TargetMode="External"/><Relationship Id="rId11" Type="http://schemas.openxmlformats.org/officeDocument/2006/relationships/hyperlink" Target="http://nsportal.ru/site/74323/polozhenie-o-pravilah-priema-detey-v-do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nsportal.ru/site/74323/polozhenie-o-pravilah-priema-detey-v-do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sportal.ru/site/74323/polozhenie-o-pravilah-priema-detey-v-dou" TargetMode="External"/><Relationship Id="rId14" Type="http://schemas.openxmlformats.org/officeDocument/2006/relationships/hyperlink" Target="http://nsportal.ru/site/74323/polozhenie-o-pravilah-priema-detey-v-do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2712</Words>
  <Characters>15464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2017-05-22T08:17:00Z</cp:lastPrinted>
  <dcterms:created xsi:type="dcterms:W3CDTF">2017-05-22T07:55:00Z</dcterms:created>
  <dcterms:modified xsi:type="dcterms:W3CDTF">2017-05-22T08:17:00Z</dcterms:modified>
</cp:coreProperties>
</file>